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DE" w:rsidRPr="006427DC" w:rsidRDefault="002B2F97" w:rsidP="00EC06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left"/>
        <w:rPr>
          <w:b/>
          <w:sz w:val="20"/>
          <w:lang w:val="en-AU"/>
        </w:rPr>
      </w:pPr>
      <w:r>
        <w:rPr>
          <w:noProof/>
        </w:rPr>
        <w:drawing>
          <wp:inline distT="0" distB="0" distL="0" distR="0" wp14:anchorId="27800738" wp14:editId="75A1AFB4">
            <wp:extent cx="1123950" cy="494492"/>
            <wp:effectExtent l="0" t="0" r="0" b="0"/>
            <wp:docPr id="5123" name="Picture 3" descr="GMCC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GMCC-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8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C06DE" w:rsidRPr="007F613B" w:rsidRDefault="000156D3" w:rsidP="009C1E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  <w:lang w:val="en-AU"/>
        </w:rPr>
      </w:pPr>
      <w:r w:rsidRPr="007F613B">
        <w:rPr>
          <w:rFonts w:asciiTheme="minorEastAsia" w:eastAsiaTheme="minorEastAsia" w:hAnsiTheme="minorEastAsia" w:hint="eastAsia"/>
          <w:b/>
          <w:sz w:val="36"/>
          <w:szCs w:val="36"/>
          <w:lang w:val="en-AU"/>
        </w:rPr>
        <w:t xml:space="preserve">安徽美芝精密制造有限公司  </w:t>
      </w:r>
    </w:p>
    <w:p w:rsidR="00286BFE" w:rsidRPr="007F613B" w:rsidRDefault="00EC06DE" w:rsidP="007F613B">
      <w:pPr>
        <w:widowControl/>
        <w:tabs>
          <w:tab w:val="left" w:pos="2748"/>
        </w:tabs>
        <w:snapToGrid w:val="0"/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  <w:lang w:val="en-AU"/>
        </w:rPr>
      </w:pPr>
      <w:r w:rsidRPr="007F613B"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lang w:val="en-AU"/>
        </w:rPr>
        <w:t>招聘简章</w:t>
      </w:r>
    </w:p>
    <w:p w:rsidR="0021294B" w:rsidRDefault="006C54EB" w:rsidP="00CE6A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exact"/>
        <w:ind w:firstLineChars="200" w:firstLine="420"/>
        <w:jc w:val="left"/>
        <w:rPr>
          <w:rFonts w:asciiTheme="minorEastAsia" w:eastAsiaTheme="minorEastAsia" w:hAnsiTheme="minorEastAsia"/>
          <w:szCs w:val="21"/>
          <w:lang w:val="en-AU"/>
        </w:rPr>
      </w:pPr>
      <w:r w:rsidRPr="00CE6AA4">
        <w:rPr>
          <w:rFonts w:asciiTheme="minorEastAsia" w:eastAsiaTheme="minorEastAsia" w:hAnsiTheme="minorEastAsia" w:hint="eastAsia"/>
          <w:szCs w:val="21"/>
          <w:lang w:val="en-AU"/>
        </w:rPr>
        <w:t>安徽美芝精密制造有限公司</w:t>
      </w:r>
      <w:r w:rsidR="0021294B" w:rsidRPr="00CE6AA4">
        <w:rPr>
          <w:rFonts w:asciiTheme="minorEastAsia" w:eastAsiaTheme="minorEastAsia" w:hAnsiTheme="minorEastAsia" w:hint="eastAsia"/>
          <w:szCs w:val="21"/>
          <w:lang w:val="en-AU"/>
        </w:rPr>
        <w:t>，工厂共有</w:t>
      </w:r>
      <w:r w:rsidR="00F266BC" w:rsidRPr="00CE6AA4">
        <w:rPr>
          <w:rFonts w:asciiTheme="minorEastAsia" w:eastAsiaTheme="minorEastAsia" w:hAnsiTheme="minorEastAsia" w:hint="eastAsia"/>
          <w:szCs w:val="21"/>
          <w:lang w:val="en-AU"/>
        </w:rPr>
        <w:t>2</w:t>
      </w:r>
      <w:r w:rsidR="00495B34" w:rsidRPr="00CE6AA4">
        <w:rPr>
          <w:rFonts w:asciiTheme="minorEastAsia" w:eastAsiaTheme="minorEastAsia" w:hAnsiTheme="minorEastAsia" w:hint="eastAsia"/>
          <w:szCs w:val="21"/>
          <w:lang w:val="en-AU"/>
        </w:rPr>
        <w:t>3</w:t>
      </w:r>
      <w:r w:rsidR="0021294B" w:rsidRPr="00CE6AA4">
        <w:rPr>
          <w:rFonts w:asciiTheme="minorEastAsia" w:eastAsiaTheme="minorEastAsia" w:hAnsiTheme="minorEastAsia" w:hint="eastAsia"/>
          <w:szCs w:val="21"/>
          <w:lang w:val="en-AU"/>
        </w:rPr>
        <w:t>00余名员工，专门研发、制造和销售空调</w:t>
      </w:r>
      <w:r w:rsidRPr="00CE6AA4">
        <w:rPr>
          <w:rFonts w:asciiTheme="minorEastAsia" w:eastAsiaTheme="minorEastAsia" w:hAnsiTheme="minorEastAsia" w:hint="eastAsia"/>
          <w:szCs w:val="21"/>
          <w:lang w:val="en-AU"/>
        </w:rPr>
        <w:t>旋转</w:t>
      </w:r>
      <w:r w:rsidR="0021294B" w:rsidRPr="00CE6AA4">
        <w:rPr>
          <w:rFonts w:asciiTheme="minorEastAsia" w:eastAsiaTheme="minorEastAsia" w:hAnsiTheme="minorEastAsia" w:hint="eastAsia"/>
          <w:szCs w:val="21"/>
          <w:lang w:val="en-AU"/>
        </w:rPr>
        <w:t>压缩机</w:t>
      </w:r>
      <w:r w:rsidR="00F9302A" w:rsidRPr="00CE6AA4">
        <w:rPr>
          <w:rFonts w:asciiTheme="minorEastAsia" w:eastAsiaTheme="minorEastAsia" w:hAnsiTheme="minorEastAsia" w:hint="eastAsia"/>
          <w:szCs w:val="21"/>
          <w:lang w:val="en-AU"/>
        </w:rPr>
        <w:t>。</w:t>
      </w:r>
      <w:r w:rsidR="00E20E59" w:rsidRPr="00CE6AA4">
        <w:rPr>
          <w:rFonts w:asciiTheme="minorEastAsia" w:eastAsiaTheme="minorEastAsia" w:hAnsiTheme="minorEastAsia" w:hint="eastAsia"/>
          <w:szCs w:val="21"/>
          <w:lang w:val="en-AU"/>
        </w:rPr>
        <w:t>公司产品产销规模全球第一，全球市场占有率33%</w:t>
      </w:r>
      <w:r w:rsidR="00452767">
        <w:rPr>
          <w:rFonts w:asciiTheme="minorEastAsia" w:eastAsiaTheme="minorEastAsia" w:hAnsiTheme="minorEastAsia" w:hint="eastAsia"/>
          <w:szCs w:val="21"/>
          <w:lang w:val="en-AU"/>
        </w:rPr>
        <w:t>，</w:t>
      </w:r>
      <w:r w:rsidR="00E20E59" w:rsidRPr="00CE6AA4">
        <w:rPr>
          <w:rFonts w:asciiTheme="minorEastAsia" w:eastAsiaTheme="minorEastAsia" w:hAnsiTheme="minorEastAsia" w:hint="eastAsia"/>
          <w:szCs w:val="21"/>
          <w:lang w:val="en-AU"/>
        </w:rPr>
        <w:t>在长期的发展中形成了强大的自主研发能力，多项技术达到全球领先水平。</w:t>
      </w:r>
      <w:r w:rsidR="00F9302A" w:rsidRPr="00CE6AA4">
        <w:rPr>
          <w:rFonts w:asciiTheme="minorEastAsia" w:eastAsiaTheme="minorEastAsia" w:hAnsiTheme="minorEastAsia" w:hint="eastAsia"/>
          <w:szCs w:val="21"/>
          <w:lang w:val="en-AU"/>
        </w:rPr>
        <w:t xml:space="preserve">先后获得 </w:t>
      </w:r>
      <w:r w:rsidR="0021294B" w:rsidRPr="00CE6AA4">
        <w:rPr>
          <w:rFonts w:asciiTheme="minorEastAsia" w:eastAsiaTheme="minorEastAsia" w:hAnsiTheme="minorEastAsia" w:hint="eastAsia"/>
          <w:szCs w:val="21"/>
          <w:lang w:val="en-AU"/>
        </w:rPr>
        <w:t>“安徽省民营企业百强”、“芜湖市优秀民营企业”等荣誉称号。</w:t>
      </w:r>
    </w:p>
    <w:p w:rsidR="00842C02" w:rsidRPr="00CE6AA4" w:rsidRDefault="00842C02" w:rsidP="00842C02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一</w:t>
      </w:r>
      <w:r w:rsidRPr="00CE6AA4">
        <w:rPr>
          <w:rFonts w:asciiTheme="minorEastAsia" w:eastAsiaTheme="minorEastAsia" w:hAnsiTheme="minorEastAsia" w:hint="eastAsia"/>
          <w:b/>
          <w:szCs w:val="21"/>
        </w:rPr>
        <w:t>、薪资待遇：</w:t>
      </w:r>
    </w:p>
    <w:tbl>
      <w:tblPr>
        <w:tblW w:w="9801" w:type="dxa"/>
        <w:tblInd w:w="675" w:type="dxa"/>
        <w:tblLook w:val="04A0" w:firstRow="1" w:lastRow="0" w:firstColumn="1" w:lastColumn="0" w:noHBand="0" w:noVBand="1"/>
      </w:tblPr>
      <w:tblGrid>
        <w:gridCol w:w="709"/>
        <w:gridCol w:w="1447"/>
        <w:gridCol w:w="1610"/>
        <w:gridCol w:w="1005"/>
        <w:gridCol w:w="838"/>
        <w:gridCol w:w="777"/>
        <w:gridCol w:w="844"/>
        <w:gridCol w:w="992"/>
        <w:gridCol w:w="1579"/>
      </w:tblGrid>
      <w:tr w:rsidR="00842C02" w:rsidRPr="00CE6AA4" w:rsidTr="00F1777A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工资等级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基本条件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57A0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基本工资</w:t>
            </w:r>
          </w:p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（26天</w:t>
            </w:r>
            <w:r w:rsidR="007257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312H</w:t>
            </w: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两班制补贴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餐补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绩效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工龄工资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住宿补贴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42C02" w:rsidRDefault="00791747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实发</w:t>
            </w:r>
            <w:r w:rsidR="00842C02"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工资</w:t>
            </w:r>
          </w:p>
          <w:p w:rsidR="00791747" w:rsidRPr="00CE6AA4" w:rsidRDefault="00791747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（扣除社保）</w:t>
            </w:r>
          </w:p>
        </w:tc>
      </w:tr>
      <w:tr w:rsidR="00F31EA2" w:rsidRPr="00CE6AA4" w:rsidTr="00F1777A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第1个月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F31EA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3900-4100</w:t>
            </w:r>
          </w:p>
        </w:tc>
      </w:tr>
      <w:tr w:rsidR="00F31EA2" w:rsidRPr="00CE6AA4" w:rsidTr="00F1777A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第2个月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6123A8" w:rsidRDefault="006123A8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123A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31EA2" w:rsidRPr="00CE6AA4" w:rsidTr="00F1777A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第3个月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6123A8" w:rsidRDefault="006123A8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123A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A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842C02" w:rsidRPr="00CE6AA4" w:rsidTr="00F1777A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第4-6个月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4200-</w:t>
            </w:r>
            <w:r w:rsidR="007917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4400</w:t>
            </w:r>
          </w:p>
        </w:tc>
      </w:tr>
      <w:tr w:rsidR="00842C02" w:rsidRPr="00CE6AA4" w:rsidTr="00F177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791747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E13E5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13E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工龄&lt;1年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E13E5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E13E5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4500-4700</w:t>
            </w:r>
          </w:p>
        </w:tc>
      </w:tr>
      <w:tr w:rsidR="00842C02" w:rsidRPr="00CE6AA4" w:rsidTr="007856AA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791747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6-7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E13E5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13E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工龄&lt;2年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E13E5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4400—4600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E13E5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E13E5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842C0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02" w:rsidRPr="00CE6AA4" w:rsidRDefault="00F31EA2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4900-5100</w:t>
            </w:r>
          </w:p>
        </w:tc>
      </w:tr>
      <w:tr w:rsidR="007856AA" w:rsidRPr="00CE6AA4" w:rsidTr="007856AA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AA" w:rsidRDefault="007856AA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8-11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AA" w:rsidRPr="00E13E52" w:rsidRDefault="007856AA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856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工龄&gt;=2年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AA" w:rsidRDefault="007856AA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4900-5600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AA" w:rsidRPr="00CE6AA4" w:rsidRDefault="007856AA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AA" w:rsidRPr="00CE6AA4" w:rsidRDefault="007856AA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A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AA" w:rsidRPr="00CE6AA4" w:rsidRDefault="007856AA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AA" w:rsidRPr="00CE6AA4" w:rsidRDefault="007856AA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AA" w:rsidRPr="00CE6AA4" w:rsidRDefault="007856AA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AA" w:rsidRDefault="007856AA" w:rsidP="0080558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5500-6200</w:t>
            </w:r>
          </w:p>
        </w:tc>
      </w:tr>
    </w:tbl>
    <w:p w:rsidR="00AB6793" w:rsidRPr="00CE6AA4" w:rsidRDefault="00AB6793" w:rsidP="00AB6793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二</w:t>
      </w:r>
      <w:r w:rsidRPr="00CE6AA4">
        <w:rPr>
          <w:rFonts w:asciiTheme="minorEastAsia" w:eastAsiaTheme="minorEastAsia" w:hAnsiTheme="minorEastAsia" w:hint="eastAsia"/>
          <w:b/>
          <w:szCs w:val="21"/>
        </w:rPr>
        <w:t>、招聘条件：</w:t>
      </w:r>
    </w:p>
    <w:p w:rsidR="00AB6793" w:rsidRPr="00452767" w:rsidRDefault="00AB6793" w:rsidP="00452767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CE6AA4">
        <w:rPr>
          <w:rFonts w:asciiTheme="minorEastAsia" w:eastAsiaTheme="minorEastAsia" w:hAnsiTheme="minorEastAsia" w:hint="eastAsia"/>
          <w:szCs w:val="21"/>
        </w:rPr>
        <w:t xml:space="preserve">   </w:t>
      </w:r>
      <w:r w:rsidR="00710AD1">
        <w:rPr>
          <w:rFonts w:asciiTheme="minorEastAsia" w:eastAsiaTheme="minorEastAsia" w:hAnsiTheme="minorEastAsia" w:hint="eastAsia"/>
          <w:szCs w:val="21"/>
        </w:rPr>
        <w:t xml:space="preserve">  </w:t>
      </w:r>
      <w:r w:rsidRPr="00CE6AA4">
        <w:rPr>
          <w:rFonts w:asciiTheme="minorEastAsia" w:eastAsiaTheme="minorEastAsia" w:hAnsiTheme="minorEastAsia" w:hint="eastAsia"/>
          <w:szCs w:val="21"/>
        </w:rPr>
        <w:t>16-</w:t>
      </w:r>
      <w:r w:rsidR="00710AD1">
        <w:rPr>
          <w:rFonts w:asciiTheme="minorEastAsia" w:eastAsiaTheme="minorEastAsia" w:hAnsiTheme="minorEastAsia" w:hint="eastAsia"/>
          <w:szCs w:val="21"/>
        </w:rPr>
        <w:t>35</w:t>
      </w:r>
      <w:r w:rsidRPr="00CE6AA4">
        <w:rPr>
          <w:rFonts w:asciiTheme="minorEastAsia" w:eastAsiaTheme="minorEastAsia" w:hAnsiTheme="minorEastAsia" w:hint="eastAsia"/>
          <w:szCs w:val="21"/>
        </w:rPr>
        <w:t>周岁，</w:t>
      </w:r>
      <w:r>
        <w:rPr>
          <w:rFonts w:asciiTheme="minorEastAsia" w:eastAsiaTheme="minorEastAsia" w:hAnsiTheme="minorEastAsia" w:hint="eastAsia"/>
          <w:szCs w:val="21"/>
        </w:rPr>
        <w:t>中专及以上学历，</w:t>
      </w:r>
      <w:r w:rsidR="0034392F">
        <w:rPr>
          <w:rFonts w:asciiTheme="minorEastAsia" w:eastAsiaTheme="minorEastAsia" w:hAnsiTheme="minorEastAsia" w:hint="eastAsia"/>
          <w:szCs w:val="21"/>
        </w:rPr>
        <w:t>能适应2班倒，</w:t>
      </w:r>
      <w:r w:rsidRPr="00CE6AA4">
        <w:rPr>
          <w:rFonts w:asciiTheme="minorEastAsia" w:eastAsiaTheme="minorEastAsia" w:hAnsiTheme="minorEastAsia" w:hint="eastAsia"/>
          <w:szCs w:val="21"/>
        </w:rPr>
        <w:t>身体健康、适应能力强，综合素质良好，机械机电数控等专业优先录取。</w:t>
      </w:r>
    </w:p>
    <w:p w:rsidR="00EC41A7" w:rsidRPr="00CE6AA4" w:rsidRDefault="00AB6793" w:rsidP="00CE6AA4">
      <w:pPr>
        <w:widowControl/>
        <w:spacing w:line="360" w:lineRule="exact"/>
        <w:rPr>
          <w:rFonts w:asciiTheme="minorEastAsia" w:eastAsiaTheme="minorEastAsia" w:hAnsiTheme="minorEastAsia"/>
          <w:b/>
          <w:szCs w:val="21"/>
          <w:lang w:val="en-AU"/>
        </w:rPr>
      </w:pPr>
      <w:r>
        <w:rPr>
          <w:rFonts w:asciiTheme="minorEastAsia" w:eastAsiaTheme="minorEastAsia" w:hAnsiTheme="minorEastAsia" w:hint="eastAsia"/>
          <w:b/>
          <w:szCs w:val="21"/>
          <w:lang w:val="en-AU"/>
        </w:rPr>
        <w:t>三</w:t>
      </w:r>
      <w:r w:rsidR="00CE6AA4" w:rsidRPr="00CE6AA4">
        <w:rPr>
          <w:rFonts w:asciiTheme="minorEastAsia" w:eastAsiaTheme="minorEastAsia" w:hAnsiTheme="minorEastAsia" w:hint="eastAsia"/>
          <w:b/>
          <w:szCs w:val="21"/>
          <w:lang w:val="en-AU"/>
        </w:rPr>
        <w:t>、</w:t>
      </w:r>
      <w:r w:rsidR="00F77D6F" w:rsidRPr="00CE6AA4">
        <w:rPr>
          <w:rFonts w:asciiTheme="minorEastAsia" w:eastAsiaTheme="minorEastAsia" w:hAnsiTheme="minorEastAsia" w:hint="eastAsia"/>
          <w:b/>
          <w:szCs w:val="21"/>
          <w:lang w:val="en-AU"/>
        </w:rPr>
        <w:t>招聘岗位：</w:t>
      </w:r>
    </w:p>
    <w:tbl>
      <w:tblPr>
        <w:tblW w:w="9368" w:type="dxa"/>
        <w:jc w:val="center"/>
        <w:tblInd w:w="-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842"/>
        <w:gridCol w:w="1984"/>
        <w:gridCol w:w="4822"/>
      </w:tblGrid>
      <w:tr w:rsidR="00452767" w:rsidRPr="00CE6AA4" w:rsidTr="00F1777A">
        <w:trPr>
          <w:trHeight w:val="279"/>
          <w:jc w:val="center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岗位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要求专业</w:t>
            </w:r>
          </w:p>
        </w:tc>
        <w:tc>
          <w:tcPr>
            <w:tcW w:w="48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主要职责</w:t>
            </w:r>
          </w:p>
        </w:tc>
      </w:tr>
      <w:tr w:rsidR="00452767" w:rsidRPr="00CE6AA4" w:rsidTr="00F1777A">
        <w:trPr>
          <w:trHeight w:val="382"/>
          <w:jc w:val="center"/>
        </w:trPr>
        <w:tc>
          <w:tcPr>
            <w:tcW w:w="7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数控操作技术员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数控、机电一体化</w:t>
            </w:r>
          </w:p>
        </w:tc>
        <w:tc>
          <w:tcPr>
            <w:tcW w:w="48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7E62B4">
            <w:pPr>
              <w:widowControl/>
              <w:suppressAutoHyphens/>
              <w:autoSpaceDN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负责车间数控设备的操作、维护、保养、维修</w:t>
            </w:r>
          </w:p>
        </w:tc>
      </w:tr>
      <w:tr w:rsidR="00452767" w:rsidRPr="00CE6AA4" w:rsidTr="00F1777A">
        <w:trPr>
          <w:trHeight w:val="357"/>
          <w:jc w:val="center"/>
        </w:trPr>
        <w:tc>
          <w:tcPr>
            <w:tcW w:w="7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设备操作员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CE6AA4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机械、机电、机械</w:t>
            </w:r>
          </w:p>
        </w:tc>
        <w:tc>
          <w:tcPr>
            <w:tcW w:w="48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67" w:rsidRPr="00CE6AA4" w:rsidRDefault="00452767" w:rsidP="007E62B4">
            <w:pPr>
              <w:widowControl/>
              <w:suppressAutoHyphens/>
              <w:autoSpaceDN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3"/>
                <w:szCs w:val="21"/>
              </w:rPr>
            </w:pPr>
            <w:r w:rsidRPr="00CE6AA4">
              <w:rPr>
                <w:rFonts w:asciiTheme="minorEastAsia" w:eastAsiaTheme="minorEastAsia" w:hAnsiTheme="minorEastAsia" w:cs="宋体"/>
                <w:color w:val="000000"/>
                <w:kern w:val="3"/>
                <w:szCs w:val="21"/>
              </w:rPr>
              <w:t>负责车间非数控设备的操作、维护、保养、维修</w:t>
            </w:r>
          </w:p>
        </w:tc>
      </w:tr>
    </w:tbl>
    <w:p w:rsidR="00341FA6" w:rsidRPr="00CE6AA4" w:rsidRDefault="004B4393" w:rsidP="00CE6AA4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  <w:r w:rsidRPr="00CE6AA4">
        <w:rPr>
          <w:rFonts w:asciiTheme="minorEastAsia" w:eastAsiaTheme="minorEastAsia" w:hAnsiTheme="minorEastAsia" w:hint="eastAsia"/>
          <w:b/>
          <w:szCs w:val="21"/>
        </w:rPr>
        <w:t>四、公司福利：</w:t>
      </w:r>
    </w:p>
    <w:tbl>
      <w:tblPr>
        <w:tblW w:w="9654" w:type="dxa"/>
        <w:tblInd w:w="675" w:type="dxa"/>
        <w:tblLook w:val="04A0" w:firstRow="1" w:lastRow="0" w:firstColumn="1" w:lastColumn="0" w:noHBand="0" w:noVBand="1"/>
      </w:tblPr>
      <w:tblGrid>
        <w:gridCol w:w="835"/>
        <w:gridCol w:w="652"/>
        <w:gridCol w:w="1386"/>
        <w:gridCol w:w="5086"/>
        <w:gridCol w:w="1695"/>
      </w:tblGrid>
      <w:tr w:rsidR="00B205A7" w:rsidRPr="00121A7A" w:rsidTr="00710AD1">
        <w:trPr>
          <w:trHeight w:val="2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享受人群</w:t>
            </w:r>
          </w:p>
        </w:tc>
      </w:tr>
      <w:tr w:rsidR="00B205A7" w:rsidRPr="00121A7A" w:rsidTr="00710AD1">
        <w:trPr>
          <w:trHeight w:val="653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现金</w:t>
            </w:r>
          </w:p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福利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工龄工资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入职每满三个月即可享受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月的工龄补贴，按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="00EC6E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标准逐步增加，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350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月封顶。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全体员工</w:t>
            </w:r>
          </w:p>
        </w:tc>
      </w:tr>
      <w:tr w:rsidR="00B205A7" w:rsidRPr="00121A7A" w:rsidTr="00710AD1">
        <w:trPr>
          <w:trHeight w:val="371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两班制补贴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  <w:r w:rsidRPr="00121A7A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元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Pr="00121A7A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天（日出勤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&gt;=12H</w:t>
            </w:r>
            <w:r w:rsidRPr="00121A7A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全体员工</w:t>
            </w:r>
          </w:p>
        </w:tc>
      </w:tr>
      <w:tr w:rsidR="00B205A7" w:rsidRPr="00121A7A" w:rsidTr="00710AD1">
        <w:trPr>
          <w:trHeight w:val="667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特殊岗位补贴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DA1242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根据岗位温度、噪音、</w:t>
            </w:r>
            <w:r w:rsidR="00121A7A"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劳动强度等因素进行岗位评定，分三个等级，18元/天，14元/天，10元/天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在特殊岗位作业员工</w:t>
            </w:r>
          </w:p>
        </w:tc>
      </w:tr>
      <w:tr w:rsidR="00B205A7" w:rsidRPr="00121A7A" w:rsidTr="00710AD1">
        <w:trPr>
          <w:trHeight w:val="442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年终奖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每年年底发放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全体员工</w:t>
            </w:r>
          </w:p>
        </w:tc>
      </w:tr>
      <w:tr w:rsidR="00B205A7" w:rsidRPr="00121A7A" w:rsidTr="00710AD1">
        <w:trPr>
          <w:trHeight w:val="39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节日慰问金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春节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端午</w:t>
            </w: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中秋慰问金、慰问品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全体员工</w:t>
            </w:r>
          </w:p>
        </w:tc>
      </w:tr>
      <w:tr w:rsidR="00B205A7" w:rsidRPr="00121A7A" w:rsidTr="00710AD1">
        <w:trPr>
          <w:trHeight w:val="407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高温补贴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800F7B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高温岗位认定后</w:t>
            </w:r>
            <w:r w:rsidR="00121A7A"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121A7A"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="00121A7A"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="00121A7A"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出勤日；特高温岗位</w:t>
            </w:r>
            <w:r w:rsidR="00121A7A"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121A7A"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="00121A7A"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="00121A7A"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出勤日</w:t>
            </w:r>
            <w:r w:rsidR="00121A7A"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;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800F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高温岗位</w:t>
            </w:r>
            <w:r w:rsidR="00800F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</w:t>
            </w:r>
          </w:p>
        </w:tc>
      </w:tr>
      <w:tr w:rsidR="00B205A7" w:rsidRPr="00121A7A" w:rsidTr="00710AD1">
        <w:trPr>
          <w:trHeight w:val="359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非现金福利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养老、医疗、生育、工伤、失业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全体员工</w:t>
            </w:r>
          </w:p>
        </w:tc>
      </w:tr>
      <w:tr w:rsidR="00B205A7" w:rsidRPr="00121A7A" w:rsidTr="00710AD1">
        <w:trPr>
          <w:trHeight w:val="383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按芜湖最低工资标准</w:t>
            </w: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司龄满</w:t>
            </w:r>
            <w:proofErr w:type="gramEnd"/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年的员工</w:t>
            </w:r>
          </w:p>
        </w:tc>
      </w:tr>
      <w:tr w:rsidR="00B205A7" w:rsidRPr="00121A7A" w:rsidTr="00710AD1">
        <w:trPr>
          <w:trHeight w:val="502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121A7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</w:t>
            </w:r>
            <w:proofErr w:type="gramStart"/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假旅游</w:t>
            </w:r>
            <w:proofErr w:type="gramEnd"/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200元</w:t>
            </w: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/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人（以团队活动形式体现）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全体员工</w:t>
            </w:r>
          </w:p>
        </w:tc>
      </w:tr>
      <w:tr w:rsidR="00B205A7" w:rsidRPr="00121A7A" w:rsidTr="00710AD1">
        <w:trPr>
          <w:trHeight w:val="371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年度体检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1次</w:t>
            </w: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/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两年（普通岗位）</w:t>
            </w: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/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年（特殊工种）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全体员工</w:t>
            </w:r>
          </w:p>
        </w:tc>
      </w:tr>
      <w:tr w:rsidR="00B205A7" w:rsidRPr="00121A7A" w:rsidTr="00710AD1">
        <w:trPr>
          <w:trHeight w:val="371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月度优秀员工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200元</w:t>
            </w: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/</w:t>
            </w: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人（现金奖励/团队外出活动）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被评选者</w:t>
            </w:r>
          </w:p>
        </w:tc>
      </w:tr>
      <w:tr w:rsidR="00B205A7" w:rsidRPr="00121A7A" w:rsidTr="00710AD1">
        <w:trPr>
          <w:trHeight w:val="538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下午茶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6-9</w:t>
            </w:r>
            <w:r w:rsidRPr="00121A7A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月每天发放</w:t>
            </w: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  <w:r w:rsidRPr="00121A7A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份下午茶</w:t>
            </w: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(</w:t>
            </w:r>
            <w:r w:rsidRPr="00121A7A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发放月份根据生产淡旺季调整</w:t>
            </w:r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全体员工</w:t>
            </w:r>
          </w:p>
        </w:tc>
      </w:tr>
      <w:tr w:rsidR="00B205A7" w:rsidRPr="00121A7A" w:rsidTr="00710AD1">
        <w:trPr>
          <w:trHeight w:val="538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员工宿舍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四人间，有衣柜，免费</w:t>
            </w:r>
            <w:proofErr w:type="spellStart"/>
            <w:r w:rsidRPr="00121A7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wifi</w:t>
            </w:r>
            <w:proofErr w:type="spellEnd"/>
            <w:r w:rsidRPr="00121A7A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，独立卫生间，热水，空调，电视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全体员工</w:t>
            </w:r>
          </w:p>
        </w:tc>
      </w:tr>
      <w:tr w:rsidR="00B205A7" w:rsidRPr="00121A7A" w:rsidTr="00710AD1">
        <w:trPr>
          <w:trHeight w:val="49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夫妻房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有衣柜，免费</w:t>
            </w:r>
            <w:proofErr w:type="spellStart"/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wifi</w:t>
            </w:r>
            <w:proofErr w:type="spellEnd"/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，独立卫生间，热水，空调，电视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800F7B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双职工夫妻</w:t>
            </w:r>
          </w:p>
        </w:tc>
      </w:tr>
      <w:tr w:rsidR="00B205A7" w:rsidRPr="00121A7A" w:rsidTr="00710AD1">
        <w:trPr>
          <w:trHeight w:val="454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7A" w:rsidRPr="00121A7A" w:rsidRDefault="00121A7A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7A" w:rsidRPr="00121A7A" w:rsidRDefault="009F190A" w:rsidP="00121A7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121A7A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健身房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275FCB" w:rsidP="00121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0A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跑步机、动感单车、</w:t>
            </w:r>
            <w:r w:rsidR="00AA1D27" w:rsidRPr="00710AD1">
              <w:rPr>
                <w:rFonts w:ascii="Helvetica" w:hAnsi="Helvetica" w:cs="Helvetica"/>
                <w:color w:val="262626"/>
                <w:sz w:val="18"/>
                <w:szCs w:val="18"/>
                <w:shd w:val="clear" w:color="auto" w:fill="FFFFFF"/>
              </w:rPr>
              <w:t>椭圆机</w:t>
            </w:r>
            <w:r w:rsidR="00710AD1">
              <w:rPr>
                <w:rFonts w:ascii="Helvetica" w:hAnsi="Helvetica" w:cs="Helvetica" w:hint="eastAsia"/>
                <w:color w:val="262626"/>
                <w:sz w:val="18"/>
                <w:szCs w:val="18"/>
                <w:shd w:val="clear" w:color="auto" w:fill="FFFFFF"/>
              </w:rPr>
              <w:t>、</w:t>
            </w:r>
            <w:proofErr w:type="gramStart"/>
            <w:r w:rsidR="00710AD1">
              <w:rPr>
                <w:rFonts w:ascii="Helvetica" w:hAnsi="Helvetica" w:cs="Helvetica" w:hint="eastAsia"/>
                <w:color w:val="262626"/>
                <w:sz w:val="18"/>
                <w:szCs w:val="18"/>
                <w:shd w:val="clear" w:color="auto" w:fill="FFFFFF"/>
              </w:rPr>
              <w:t>哑铃凳等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A7A" w:rsidRPr="00121A7A" w:rsidRDefault="00B205A7" w:rsidP="0012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全体员工</w:t>
            </w:r>
            <w:r w:rsidR="00121A7A" w:rsidRPr="00121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3323A" w:rsidRPr="00CE6AA4" w:rsidRDefault="00EE5EB0" w:rsidP="00452767">
      <w:pPr>
        <w:spacing w:line="360" w:lineRule="exact"/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CE6AA4">
        <w:rPr>
          <w:rFonts w:asciiTheme="minorEastAsia" w:eastAsiaTheme="minorEastAsia" w:hAnsiTheme="minorEastAsia" w:hint="eastAsia"/>
          <w:b/>
          <w:szCs w:val="21"/>
        </w:rPr>
        <w:t>五</w:t>
      </w:r>
      <w:r w:rsidR="001750E1" w:rsidRPr="00CE6AA4">
        <w:rPr>
          <w:rFonts w:asciiTheme="minorEastAsia" w:eastAsiaTheme="minorEastAsia" w:hAnsiTheme="minorEastAsia" w:hint="eastAsia"/>
          <w:b/>
          <w:szCs w:val="21"/>
        </w:rPr>
        <w:t>、公司地址：</w:t>
      </w:r>
    </w:p>
    <w:p w:rsidR="00632EE1" w:rsidRDefault="001750E1" w:rsidP="00171FC2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CE6AA4">
        <w:rPr>
          <w:rFonts w:asciiTheme="minorEastAsia" w:eastAsiaTheme="minorEastAsia" w:hAnsiTheme="minorEastAsia" w:hint="eastAsia"/>
          <w:szCs w:val="21"/>
        </w:rPr>
        <w:t>安徽芜湖经济技术开发区泰山路3号，市内乘5路、6路、88路至三十里站牌下，前行50米到十字路口右转直走500米看到左手边蓝白相间的主厂房即到，或乘214路、204路至美芝压缩机下。</w:t>
      </w:r>
    </w:p>
    <w:p w:rsidR="00B205A7" w:rsidRDefault="00EE5EB0" w:rsidP="00452767">
      <w:pPr>
        <w:spacing w:line="360" w:lineRule="exact"/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CE6AA4">
        <w:rPr>
          <w:rFonts w:asciiTheme="minorEastAsia" w:eastAsiaTheme="minorEastAsia" w:hAnsiTheme="minorEastAsia" w:hint="eastAsia"/>
          <w:b/>
          <w:szCs w:val="21"/>
        </w:rPr>
        <w:t>六</w:t>
      </w:r>
      <w:r w:rsidR="00100852" w:rsidRPr="00CE6AA4">
        <w:rPr>
          <w:rFonts w:asciiTheme="minorEastAsia" w:eastAsiaTheme="minorEastAsia" w:hAnsiTheme="minorEastAsia" w:hint="eastAsia"/>
          <w:b/>
          <w:szCs w:val="21"/>
        </w:rPr>
        <w:t>、招聘热线：</w:t>
      </w:r>
      <w:r w:rsidR="00CE6AA4" w:rsidRPr="00CE6AA4">
        <w:rPr>
          <w:rFonts w:asciiTheme="minorEastAsia" w:eastAsiaTheme="minorEastAsia" w:hAnsiTheme="minorEastAsia" w:hint="eastAsia"/>
          <w:b/>
          <w:szCs w:val="21"/>
        </w:rPr>
        <w:t>聂</w:t>
      </w:r>
      <w:r w:rsidR="00A42113" w:rsidRPr="00CE6AA4">
        <w:rPr>
          <w:rFonts w:asciiTheme="minorEastAsia" w:eastAsiaTheme="minorEastAsia" w:hAnsiTheme="minorEastAsia" w:hint="eastAsia"/>
          <w:b/>
          <w:szCs w:val="21"/>
        </w:rPr>
        <w:t>经理</w:t>
      </w:r>
      <w:r w:rsidR="00904AE6" w:rsidRPr="00CE6AA4">
        <w:rPr>
          <w:rFonts w:asciiTheme="minorEastAsia" w:eastAsiaTheme="minorEastAsia" w:hAnsiTheme="minorEastAsia" w:hint="eastAsia"/>
          <w:b/>
          <w:szCs w:val="21"/>
        </w:rPr>
        <w:t xml:space="preserve"> 0553—56</w:t>
      </w:r>
      <w:r w:rsidR="00CE6AA4" w:rsidRPr="00CE6AA4">
        <w:rPr>
          <w:rFonts w:asciiTheme="minorEastAsia" w:eastAsiaTheme="minorEastAsia" w:hAnsiTheme="minorEastAsia" w:hint="eastAsia"/>
          <w:b/>
          <w:szCs w:val="21"/>
        </w:rPr>
        <w:t>37</w:t>
      </w:r>
      <w:r w:rsidR="0034392F">
        <w:rPr>
          <w:rFonts w:asciiTheme="minorEastAsia" w:eastAsiaTheme="minorEastAsia" w:hAnsiTheme="minorEastAsia" w:hint="eastAsia"/>
          <w:b/>
          <w:szCs w:val="21"/>
        </w:rPr>
        <w:t>509</w:t>
      </w:r>
      <w:r w:rsidR="00C318C9" w:rsidRPr="00CE6AA4">
        <w:rPr>
          <w:rFonts w:asciiTheme="minorEastAsia" w:eastAsiaTheme="minorEastAsia" w:hAnsiTheme="minorEastAsia" w:hint="eastAsia"/>
          <w:b/>
          <w:szCs w:val="21"/>
        </w:rPr>
        <w:t xml:space="preserve">  </w:t>
      </w:r>
      <w:r w:rsidR="00904AE6" w:rsidRPr="00CE6AA4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A42113" w:rsidRPr="00CE6AA4">
        <w:rPr>
          <w:rFonts w:asciiTheme="minorEastAsia" w:eastAsiaTheme="minorEastAsia" w:hAnsiTheme="minorEastAsia" w:hint="eastAsia"/>
          <w:b/>
          <w:szCs w:val="21"/>
        </w:rPr>
        <w:t>1</w:t>
      </w:r>
      <w:r w:rsidR="00B205A7">
        <w:rPr>
          <w:rFonts w:asciiTheme="minorEastAsia" w:eastAsiaTheme="minorEastAsia" w:hAnsiTheme="minorEastAsia" w:hint="eastAsia"/>
          <w:b/>
          <w:szCs w:val="21"/>
        </w:rPr>
        <w:t>822553290</w:t>
      </w:r>
      <w:r w:rsidR="0034392F">
        <w:rPr>
          <w:rFonts w:asciiTheme="minorEastAsia" w:eastAsiaTheme="minorEastAsia" w:hAnsiTheme="minorEastAsia" w:hint="eastAsia"/>
          <w:b/>
          <w:szCs w:val="21"/>
        </w:rPr>
        <w:t xml:space="preserve">         </w:t>
      </w:r>
    </w:p>
    <w:p w:rsidR="0034392F" w:rsidRDefault="0034392F" w:rsidP="00452767">
      <w:pPr>
        <w:spacing w:line="360" w:lineRule="exact"/>
        <w:ind w:firstLineChars="100" w:firstLine="21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     钱女士 13655597952</w:t>
      </w:r>
      <w:r w:rsidR="00477F77">
        <w:rPr>
          <w:rFonts w:asciiTheme="minorEastAsia" w:eastAsiaTheme="minorEastAsia" w:hAnsiTheme="minorEastAsia" w:hint="eastAsia"/>
          <w:b/>
          <w:szCs w:val="21"/>
        </w:rPr>
        <w:t xml:space="preserve">                         </w:t>
      </w:r>
    </w:p>
    <w:p w:rsidR="00005B1C" w:rsidRDefault="00EE5EB0" w:rsidP="00452767">
      <w:pPr>
        <w:spacing w:line="360" w:lineRule="exact"/>
        <w:ind w:firstLineChars="100" w:firstLine="211"/>
        <w:rPr>
          <w:rFonts w:asciiTheme="minorEastAsia" w:eastAsiaTheme="minorEastAsia" w:hAnsiTheme="minorEastAsia"/>
          <w:b/>
          <w:szCs w:val="21"/>
        </w:rPr>
      </w:pPr>
      <w:bookmarkStart w:id="0" w:name="_GoBack"/>
      <w:bookmarkEnd w:id="0"/>
      <w:r w:rsidRPr="00CE6AA4">
        <w:rPr>
          <w:rFonts w:asciiTheme="minorEastAsia" w:eastAsiaTheme="minorEastAsia" w:hAnsiTheme="minorEastAsia" w:hint="eastAsia"/>
          <w:b/>
          <w:szCs w:val="21"/>
        </w:rPr>
        <w:t>七、相关图片信息展示：</w:t>
      </w:r>
    </w:p>
    <w:p w:rsidR="001F508E" w:rsidRDefault="00761230" w:rsidP="00452767">
      <w:pPr>
        <w:spacing w:line="240" w:lineRule="atLeast"/>
        <w:rPr>
          <w:b/>
        </w:rPr>
      </w:pPr>
      <w:r>
        <w:rPr>
          <w:rFonts w:hint="eastAsia"/>
          <w:b/>
          <w:noProof/>
        </w:rPr>
        <w:drawing>
          <wp:inline distT="0" distB="0" distL="0" distR="0" wp14:anchorId="764A31CF" wp14:editId="1765DC25">
            <wp:extent cx="2181225" cy="11906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0111322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951" cy="119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745">
        <w:rPr>
          <w:rFonts w:hint="eastAsia"/>
          <w:b/>
          <w:noProof/>
        </w:rPr>
        <w:t xml:space="preserve">  </w:t>
      </w:r>
      <w:r>
        <w:rPr>
          <w:rFonts w:hint="eastAsia"/>
          <w:b/>
          <w:noProof/>
        </w:rPr>
        <w:t xml:space="preserve"> </w:t>
      </w:r>
      <w:r w:rsidR="001F508E">
        <w:rPr>
          <w:rFonts w:hint="eastAsia"/>
          <w:b/>
          <w:noProof/>
        </w:rPr>
        <w:t xml:space="preserve"> </w:t>
      </w:r>
      <w:r w:rsidR="006C428C">
        <w:rPr>
          <w:rFonts w:hint="eastAsia"/>
          <w:b/>
          <w:noProof/>
        </w:rPr>
        <w:drawing>
          <wp:inline distT="0" distB="0" distL="0" distR="0" wp14:anchorId="65CBDEFF" wp14:editId="5936BA5F">
            <wp:extent cx="1895475" cy="1198591"/>
            <wp:effectExtent l="0" t="0" r="0" b="1905"/>
            <wp:docPr id="5" name="图片 5" descr="C:\Documents and Settings\qianyl2\桌面\图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qianyl2\桌面\图片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</w:rPr>
        <w:t xml:space="preserve">  </w:t>
      </w:r>
      <w:r w:rsidR="001F508E">
        <w:rPr>
          <w:rFonts w:hint="eastAsia"/>
          <w:b/>
          <w:noProof/>
        </w:rPr>
        <w:drawing>
          <wp:inline distT="0" distB="0" distL="0" distR="0" wp14:anchorId="2398B145" wp14:editId="33D566FA">
            <wp:extent cx="2162175" cy="1257300"/>
            <wp:effectExtent l="0" t="0" r="9525" b="0"/>
            <wp:docPr id="6" name="图片 6" descr="C:\Documents and Settings\qianyl2\桌面\图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qianyl2\桌面\图片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38" cy="12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8E" w:rsidRDefault="00477F77" w:rsidP="00452767">
      <w:pPr>
        <w:spacing w:line="240" w:lineRule="atLeas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7456" behindDoc="0" locked="0" layoutInCell="1" allowOverlap="1" wp14:anchorId="7F4F0D1C" wp14:editId="16B6EB3A">
            <wp:simplePos x="0" y="0"/>
            <wp:positionH relativeFrom="column">
              <wp:posOffset>2459355</wp:posOffset>
            </wp:positionH>
            <wp:positionV relativeFrom="paragraph">
              <wp:posOffset>40005</wp:posOffset>
            </wp:positionV>
            <wp:extent cx="2152650" cy="1473835"/>
            <wp:effectExtent l="0" t="0" r="0" b="0"/>
            <wp:wrapNone/>
            <wp:docPr id="26" name="Picture 4" descr="E:\王金柱\厂区\IMG_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4" descr="E:\王金柱\厂区\IMG_30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</w:rPr>
        <w:drawing>
          <wp:anchor distT="0" distB="0" distL="114300" distR="114300" simplePos="0" relativeHeight="251661312" behindDoc="0" locked="0" layoutInCell="1" allowOverlap="1" wp14:anchorId="20F51E59" wp14:editId="769A0576">
            <wp:simplePos x="0" y="0"/>
            <wp:positionH relativeFrom="column">
              <wp:posOffset>1905</wp:posOffset>
            </wp:positionH>
            <wp:positionV relativeFrom="paragraph">
              <wp:posOffset>29210</wp:posOffset>
            </wp:positionV>
            <wp:extent cx="2454910" cy="1419225"/>
            <wp:effectExtent l="0" t="0" r="2540" b="9525"/>
            <wp:wrapNone/>
            <wp:docPr id="18" name="Picture 16" descr="E:\王金柱\厂区\IMG_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 descr="E:\王金柱\厂区\IMG_3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745">
        <w:rPr>
          <w:rFonts w:hint="eastAsia"/>
          <w:b/>
          <w:noProof/>
        </w:rPr>
        <w:drawing>
          <wp:anchor distT="0" distB="0" distL="114300" distR="114300" simplePos="0" relativeHeight="251663360" behindDoc="0" locked="0" layoutInCell="1" allowOverlap="1" wp14:anchorId="0DD06480" wp14:editId="0EAC33E2">
            <wp:simplePos x="0" y="0"/>
            <wp:positionH relativeFrom="column">
              <wp:posOffset>4821555</wp:posOffset>
            </wp:positionH>
            <wp:positionV relativeFrom="paragraph">
              <wp:posOffset>80645</wp:posOffset>
            </wp:positionV>
            <wp:extent cx="1971675" cy="1428750"/>
            <wp:effectExtent l="0" t="0" r="9525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08E" w:rsidRDefault="001F508E" w:rsidP="00452767">
      <w:pPr>
        <w:spacing w:line="240" w:lineRule="atLeast"/>
        <w:rPr>
          <w:b/>
        </w:rPr>
      </w:pPr>
      <w:r>
        <w:rPr>
          <w:rFonts w:hint="eastAsia"/>
          <w:b/>
          <w:noProof/>
        </w:rPr>
        <w:t xml:space="preserve">    </w:t>
      </w:r>
    </w:p>
    <w:p w:rsidR="001F508E" w:rsidRDefault="001F508E" w:rsidP="00452767">
      <w:pPr>
        <w:spacing w:line="240" w:lineRule="atLeast"/>
        <w:rPr>
          <w:b/>
        </w:rPr>
      </w:pPr>
    </w:p>
    <w:p w:rsidR="001F508E" w:rsidRDefault="001F508E" w:rsidP="00452767">
      <w:pPr>
        <w:spacing w:line="240" w:lineRule="atLeast"/>
        <w:rPr>
          <w:b/>
        </w:rPr>
      </w:pPr>
    </w:p>
    <w:p w:rsidR="001F508E" w:rsidRDefault="001F508E" w:rsidP="00452767">
      <w:pPr>
        <w:spacing w:line="240" w:lineRule="atLeast"/>
        <w:rPr>
          <w:b/>
        </w:rPr>
      </w:pPr>
    </w:p>
    <w:p w:rsidR="001F508E" w:rsidRDefault="001F508E" w:rsidP="00452767">
      <w:pPr>
        <w:spacing w:line="240" w:lineRule="atLeast"/>
        <w:rPr>
          <w:b/>
        </w:rPr>
      </w:pPr>
    </w:p>
    <w:p w:rsidR="001F508E" w:rsidRDefault="001F508E" w:rsidP="00452767">
      <w:pPr>
        <w:spacing w:line="240" w:lineRule="atLeast"/>
        <w:rPr>
          <w:b/>
        </w:rPr>
      </w:pPr>
    </w:p>
    <w:p w:rsidR="00477F77" w:rsidRDefault="00477F77" w:rsidP="00452767">
      <w:pPr>
        <w:spacing w:line="240" w:lineRule="atLeast"/>
        <w:rPr>
          <w:b/>
        </w:rPr>
      </w:pPr>
    </w:p>
    <w:p w:rsidR="0034392F" w:rsidRDefault="00D03745" w:rsidP="00452767">
      <w:pPr>
        <w:spacing w:line="240" w:lineRule="atLeas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01C9E86A" wp14:editId="39E5E806">
            <wp:simplePos x="0" y="0"/>
            <wp:positionH relativeFrom="column">
              <wp:posOffset>4773930</wp:posOffset>
            </wp:positionH>
            <wp:positionV relativeFrom="paragraph">
              <wp:posOffset>71120</wp:posOffset>
            </wp:positionV>
            <wp:extent cx="2266950" cy="1504950"/>
            <wp:effectExtent l="0" t="0" r="0" b="0"/>
            <wp:wrapNone/>
            <wp:docPr id="8" name="Picture 2" descr="E:\王金柱\厂区\IMG_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E:\王金柱\厂区\IMG_3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5A6E">
        <w:rPr>
          <w:b/>
          <w:noProof/>
        </w:rPr>
        <w:drawing>
          <wp:inline distT="0" distB="0" distL="0" distR="0" wp14:anchorId="4AAE375C" wp14:editId="188EAF1F">
            <wp:extent cx="2324100" cy="1571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93013063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687" cy="157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745">
        <w:rPr>
          <w:b/>
          <w:noProof/>
        </w:rPr>
        <w:drawing>
          <wp:inline distT="0" distB="0" distL="0" distR="0" wp14:anchorId="74286509" wp14:editId="4CB90035">
            <wp:extent cx="2381250" cy="1581712"/>
            <wp:effectExtent l="0" t="0" r="0" b="0"/>
            <wp:docPr id="41986" name="Picture 2" descr="E:\王金柱\招聘简章\修改后\公司文体活动\足球赛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E:\王金柱\招聘简章\修改后\公司文体活动\足球赛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4392F" w:rsidSect="007B477E">
      <w:pgSz w:w="11906" w:h="16838" w:code="9"/>
      <w:pgMar w:top="567" w:right="720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7E" w:rsidRDefault="00772A7E" w:rsidP="001C14B8">
      <w:r>
        <w:separator/>
      </w:r>
    </w:p>
  </w:endnote>
  <w:endnote w:type="continuationSeparator" w:id="0">
    <w:p w:rsidR="00772A7E" w:rsidRDefault="00772A7E" w:rsidP="001C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7E" w:rsidRDefault="00772A7E" w:rsidP="001C14B8">
      <w:r>
        <w:separator/>
      </w:r>
    </w:p>
  </w:footnote>
  <w:footnote w:type="continuationSeparator" w:id="0">
    <w:p w:rsidR="00772A7E" w:rsidRDefault="00772A7E" w:rsidP="001C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7570"/>
    <w:multiLevelType w:val="hybridMultilevel"/>
    <w:tmpl w:val="D14A904C"/>
    <w:lvl w:ilvl="0" w:tplc="3F481FF2">
      <w:start w:val="1"/>
      <w:numFmt w:val="japaneseCounting"/>
      <w:lvlText w:val="%1、"/>
      <w:lvlJc w:val="left"/>
      <w:pPr>
        <w:ind w:left="832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5F9A74DF"/>
    <w:multiLevelType w:val="hybridMultilevel"/>
    <w:tmpl w:val="3DB6C0A6"/>
    <w:lvl w:ilvl="0" w:tplc="28466B9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1CB4BD3"/>
    <w:multiLevelType w:val="hybridMultilevel"/>
    <w:tmpl w:val="48660298"/>
    <w:lvl w:ilvl="0" w:tplc="444EC872">
      <w:start w:val="1"/>
      <w:numFmt w:val="japaneseCounting"/>
      <w:lvlText w:val="%1、"/>
      <w:lvlJc w:val="left"/>
      <w:pPr>
        <w:ind w:left="76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3">
    <w:nsid w:val="7F5E1D8C"/>
    <w:multiLevelType w:val="hybridMultilevel"/>
    <w:tmpl w:val="EFF650B4"/>
    <w:lvl w:ilvl="0" w:tplc="2AE26C0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7D6C2F1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3"/>
    <w:rsid w:val="00003100"/>
    <w:rsid w:val="00005B1C"/>
    <w:rsid w:val="000156D3"/>
    <w:rsid w:val="000175B5"/>
    <w:rsid w:val="00023116"/>
    <w:rsid w:val="000249AF"/>
    <w:rsid w:val="00055144"/>
    <w:rsid w:val="000620DE"/>
    <w:rsid w:val="0007034B"/>
    <w:rsid w:val="00077BA8"/>
    <w:rsid w:val="000828AE"/>
    <w:rsid w:val="00082B88"/>
    <w:rsid w:val="00085FEE"/>
    <w:rsid w:val="000A1B4C"/>
    <w:rsid w:val="000A3C61"/>
    <w:rsid w:val="000A4EB6"/>
    <w:rsid w:val="000C35D3"/>
    <w:rsid w:val="000D0675"/>
    <w:rsid w:val="000F5205"/>
    <w:rsid w:val="00100852"/>
    <w:rsid w:val="00106BE1"/>
    <w:rsid w:val="00117E91"/>
    <w:rsid w:val="001209E0"/>
    <w:rsid w:val="00121A7A"/>
    <w:rsid w:val="001224D1"/>
    <w:rsid w:val="001229D9"/>
    <w:rsid w:val="00154B9F"/>
    <w:rsid w:val="00155C7B"/>
    <w:rsid w:val="00171FC2"/>
    <w:rsid w:val="001750E1"/>
    <w:rsid w:val="001824E2"/>
    <w:rsid w:val="001952B8"/>
    <w:rsid w:val="001A5797"/>
    <w:rsid w:val="001B0F84"/>
    <w:rsid w:val="001B127E"/>
    <w:rsid w:val="001C0808"/>
    <w:rsid w:val="001C14B8"/>
    <w:rsid w:val="001E4E0A"/>
    <w:rsid w:val="001F508E"/>
    <w:rsid w:val="0021294B"/>
    <w:rsid w:val="00223648"/>
    <w:rsid w:val="002333FA"/>
    <w:rsid w:val="00233A49"/>
    <w:rsid w:val="002444AB"/>
    <w:rsid w:val="00245848"/>
    <w:rsid w:val="0026069A"/>
    <w:rsid w:val="002633D5"/>
    <w:rsid w:val="0027072C"/>
    <w:rsid w:val="00270AC8"/>
    <w:rsid w:val="00275FCB"/>
    <w:rsid w:val="002849A7"/>
    <w:rsid w:val="00286BFE"/>
    <w:rsid w:val="00295C23"/>
    <w:rsid w:val="002B1FC5"/>
    <w:rsid w:val="002B2F97"/>
    <w:rsid w:val="002B7797"/>
    <w:rsid w:val="002C07F4"/>
    <w:rsid w:val="002C4E1D"/>
    <w:rsid w:val="002E4EF1"/>
    <w:rsid w:val="002F0303"/>
    <w:rsid w:val="00301DE9"/>
    <w:rsid w:val="003130FE"/>
    <w:rsid w:val="00324EC2"/>
    <w:rsid w:val="003325DE"/>
    <w:rsid w:val="0033544B"/>
    <w:rsid w:val="00336BC5"/>
    <w:rsid w:val="00341FA6"/>
    <w:rsid w:val="0034392F"/>
    <w:rsid w:val="00344647"/>
    <w:rsid w:val="00347BB9"/>
    <w:rsid w:val="00356046"/>
    <w:rsid w:val="0035748B"/>
    <w:rsid w:val="00371B73"/>
    <w:rsid w:val="003777DA"/>
    <w:rsid w:val="00384E2B"/>
    <w:rsid w:val="00387C4A"/>
    <w:rsid w:val="00390C53"/>
    <w:rsid w:val="00391836"/>
    <w:rsid w:val="00392A84"/>
    <w:rsid w:val="003A0DE2"/>
    <w:rsid w:val="003B1582"/>
    <w:rsid w:val="003B1699"/>
    <w:rsid w:val="003B406F"/>
    <w:rsid w:val="003B46F5"/>
    <w:rsid w:val="003B5608"/>
    <w:rsid w:val="003C33C3"/>
    <w:rsid w:val="003E5E18"/>
    <w:rsid w:val="003E73A7"/>
    <w:rsid w:val="0041210A"/>
    <w:rsid w:val="0041215C"/>
    <w:rsid w:val="00412C3D"/>
    <w:rsid w:val="0043134B"/>
    <w:rsid w:val="004345FE"/>
    <w:rsid w:val="004509C7"/>
    <w:rsid w:val="00452767"/>
    <w:rsid w:val="004601B3"/>
    <w:rsid w:val="00461DCA"/>
    <w:rsid w:val="00475711"/>
    <w:rsid w:val="00477F77"/>
    <w:rsid w:val="004843DA"/>
    <w:rsid w:val="00484E77"/>
    <w:rsid w:val="00485382"/>
    <w:rsid w:val="00485C6A"/>
    <w:rsid w:val="00494C62"/>
    <w:rsid w:val="00495B34"/>
    <w:rsid w:val="0049756D"/>
    <w:rsid w:val="004B4393"/>
    <w:rsid w:val="004B68DD"/>
    <w:rsid w:val="004C1693"/>
    <w:rsid w:val="004F0978"/>
    <w:rsid w:val="004F3809"/>
    <w:rsid w:val="004F39B7"/>
    <w:rsid w:val="00505749"/>
    <w:rsid w:val="00505A76"/>
    <w:rsid w:val="00506BEB"/>
    <w:rsid w:val="00521B1E"/>
    <w:rsid w:val="0052659F"/>
    <w:rsid w:val="00526FFF"/>
    <w:rsid w:val="0052737E"/>
    <w:rsid w:val="00555ECC"/>
    <w:rsid w:val="005759BF"/>
    <w:rsid w:val="005845D1"/>
    <w:rsid w:val="005B6A61"/>
    <w:rsid w:val="005C02D8"/>
    <w:rsid w:val="005C73C3"/>
    <w:rsid w:val="005D0742"/>
    <w:rsid w:val="005D75F2"/>
    <w:rsid w:val="005E2E80"/>
    <w:rsid w:val="005F487F"/>
    <w:rsid w:val="006076B1"/>
    <w:rsid w:val="006123A8"/>
    <w:rsid w:val="0062044D"/>
    <w:rsid w:val="006218DA"/>
    <w:rsid w:val="00623F31"/>
    <w:rsid w:val="00626230"/>
    <w:rsid w:val="00632EE1"/>
    <w:rsid w:val="006427DC"/>
    <w:rsid w:val="00643807"/>
    <w:rsid w:val="006530D8"/>
    <w:rsid w:val="00673163"/>
    <w:rsid w:val="00681234"/>
    <w:rsid w:val="006913B1"/>
    <w:rsid w:val="006915F1"/>
    <w:rsid w:val="00697B00"/>
    <w:rsid w:val="006A0791"/>
    <w:rsid w:val="006A6423"/>
    <w:rsid w:val="006B0F9A"/>
    <w:rsid w:val="006C07A6"/>
    <w:rsid w:val="006C11E9"/>
    <w:rsid w:val="006C428C"/>
    <w:rsid w:val="006C51F6"/>
    <w:rsid w:val="006C54EB"/>
    <w:rsid w:val="006D42D7"/>
    <w:rsid w:val="006F25A4"/>
    <w:rsid w:val="00710AD1"/>
    <w:rsid w:val="00711EC0"/>
    <w:rsid w:val="007257A0"/>
    <w:rsid w:val="00725A6E"/>
    <w:rsid w:val="00732115"/>
    <w:rsid w:val="00743F3E"/>
    <w:rsid w:val="00761230"/>
    <w:rsid w:val="00765AFB"/>
    <w:rsid w:val="00766C3C"/>
    <w:rsid w:val="00772A7E"/>
    <w:rsid w:val="00772E4D"/>
    <w:rsid w:val="00781FB2"/>
    <w:rsid w:val="00784AAE"/>
    <w:rsid w:val="007856AA"/>
    <w:rsid w:val="00785977"/>
    <w:rsid w:val="007876AE"/>
    <w:rsid w:val="00791747"/>
    <w:rsid w:val="007A5D12"/>
    <w:rsid w:val="007A7DC5"/>
    <w:rsid w:val="007B0D29"/>
    <w:rsid w:val="007B477E"/>
    <w:rsid w:val="007C2AAC"/>
    <w:rsid w:val="007C5723"/>
    <w:rsid w:val="007E00B1"/>
    <w:rsid w:val="007E62B4"/>
    <w:rsid w:val="007F1D4C"/>
    <w:rsid w:val="007F613B"/>
    <w:rsid w:val="00800F7B"/>
    <w:rsid w:val="008178D0"/>
    <w:rsid w:val="00820391"/>
    <w:rsid w:val="00832148"/>
    <w:rsid w:val="008322B4"/>
    <w:rsid w:val="0083323A"/>
    <w:rsid w:val="00842C02"/>
    <w:rsid w:val="00852253"/>
    <w:rsid w:val="00860CEE"/>
    <w:rsid w:val="00862064"/>
    <w:rsid w:val="00882E75"/>
    <w:rsid w:val="00884A4E"/>
    <w:rsid w:val="00892D7D"/>
    <w:rsid w:val="0089561A"/>
    <w:rsid w:val="008A2063"/>
    <w:rsid w:val="008A7BD5"/>
    <w:rsid w:val="008B1875"/>
    <w:rsid w:val="008B6221"/>
    <w:rsid w:val="008C771B"/>
    <w:rsid w:val="008E7712"/>
    <w:rsid w:val="008E7BB5"/>
    <w:rsid w:val="008F0CBD"/>
    <w:rsid w:val="008F0EE0"/>
    <w:rsid w:val="008F76FA"/>
    <w:rsid w:val="00904AE6"/>
    <w:rsid w:val="0090720C"/>
    <w:rsid w:val="0091026C"/>
    <w:rsid w:val="00910571"/>
    <w:rsid w:val="0092704A"/>
    <w:rsid w:val="00934D3C"/>
    <w:rsid w:val="00942A70"/>
    <w:rsid w:val="0095370F"/>
    <w:rsid w:val="0095606A"/>
    <w:rsid w:val="0096494C"/>
    <w:rsid w:val="009717B6"/>
    <w:rsid w:val="0097692F"/>
    <w:rsid w:val="0098322D"/>
    <w:rsid w:val="00984064"/>
    <w:rsid w:val="00990BAA"/>
    <w:rsid w:val="00991DDA"/>
    <w:rsid w:val="009A1CE9"/>
    <w:rsid w:val="009B1A97"/>
    <w:rsid w:val="009B5BD8"/>
    <w:rsid w:val="009C1EDB"/>
    <w:rsid w:val="009C5968"/>
    <w:rsid w:val="009C5CA8"/>
    <w:rsid w:val="009D4149"/>
    <w:rsid w:val="009F190A"/>
    <w:rsid w:val="00A01440"/>
    <w:rsid w:val="00A03CAF"/>
    <w:rsid w:val="00A10C0B"/>
    <w:rsid w:val="00A11365"/>
    <w:rsid w:val="00A11844"/>
    <w:rsid w:val="00A17169"/>
    <w:rsid w:val="00A22BE2"/>
    <w:rsid w:val="00A318DB"/>
    <w:rsid w:val="00A34D11"/>
    <w:rsid w:val="00A409B1"/>
    <w:rsid w:val="00A42113"/>
    <w:rsid w:val="00A4601D"/>
    <w:rsid w:val="00A4684B"/>
    <w:rsid w:val="00A578D5"/>
    <w:rsid w:val="00A609D6"/>
    <w:rsid w:val="00A721D9"/>
    <w:rsid w:val="00A74668"/>
    <w:rsid w:val="00A74778"/>
    <w:rsid w:val="00A8152F"/>
    <w:rsid w:val="00A90973"/>
    <w:rsid w:val="00AA1D27"/>
    <w:rsid w:val="00AA38BD"/>
    <w:rsid w:val="00AB6793"/>
    <w:rsid w:val="00AB7CF0"/>
    <w:rsid w:val="00AC0B8D"/>
    <w:rsid w:val="00AD2E9B"/>
    <w:rsid w:val="00AD6156"/>
    <w:rsid w:val="00AD71E0"/>
    <w:rsid w:val="00AD76E7"/>
    <w:rsid w:val="00AE01D0"/>
    <w:rsid w:val="00AE7775"/>
    <w:rsid w:val="00AF2EBD"/>
    <w:rsid w:val="00B12EF9"/>
    <w:rsid w:val="00B205A7"/>
    <w:rsid w:val="00B34B88"/>
    <w:rsid w:val="00B44C28"/>
    <w:rsid w:val="00B50A06"/>
    <w:rsid w:val="00B56F09"/>
    <w:rsid w:val="00B617CA"/>
    <w:rsid w:val="00B628E7"/>
    <w:rsid w:val="00B72CE5"/>
    <w:rsid w:val="00B75A48"/>
    <w:rsid w:val="00B8147A"/>
    <w:rsid w:val="00B86684"/>
    <w:rsid w:val="00B931ED"/>
    <w:rsid w:val="00BA2188"/>
    <w:rsid w:val="00BA4ED0"/>
    <w:rsid w:val="00BB71C5"/>
    <w:rsid w:val="00BC0520"/>
    <w:rsid w:val="00BC32E7"/>
    <w:rsid w:val="00BF5A4D"/>
    <w:rsid w:val="00C11CE5"/>
    <w:rsid w:val="00C1773B"/>
    <w:rsid w:val="00C30993"/>
    <w:rsid w:val="00C318C9"/>
    <w:rsid w:val="00C36540"/>
    <w:rsid w:val="00C36F59"/>
    <w:rsid w:val="00C5109D"/>
    <w:rsid w:val="00C610F9"/>
    <w:rsid w:val="00C71B11"/>
    <w:rsid w:val="00C733F9"/>
    <w:rsid w:val="00C75B39"/>
    <w:rsid w:val="00C86FAD"/>
    <w:rsid w:val="00C9488A"/>
    <w:rsid w:val="00C952FE"/>
    <w:rsid w:val="00CC29B3"/>
    <w:rsid w:val="00CC537A"/>
    <w:rsid w:val="00CD7560"/>
    <w:rsid w:val="00CE1CE0"/>
    <w:rsid w:val="00CE6AA4"/>
    <w:rsid w:val="00CF509E"/>
    <w:rsid w:val="00D01695"/>
    <w:rsid w:val="00D03745"/>
    <w:rsid w:val="00D23B95"/>
    <w:rsid w:val="00D25C0D"/>
    <w:rsid w:val="00D32787"/>
    <w:rsid w:val="00D4774D"/>
    <w:rsid w:val="00D56AB7"/>
    <w:rsid w:val="00D66F8C"/>
    <w:rsid w:val="00D672C1"/>
    <w:rsid w:val="00D805AE"/>
    <w:rsid w:val="00D86BAE"/>
    <w:rsid w:val="00DA1242"/>
    <w:rsid w:val="00DA2CAB"/>
    <w:rsid w:val="00DA54B1"/>
    <w:rsid w:val="00DC2763"/>
    <w:rsid w:val="00DD2886"/>
    <w:rsid w:val="00DD5C86"/>
    <w:rsid w:val="00DE42DC"/>
    <w:rsid w:val="00DE5B1E"/>
    <w:rsid w:val="00DF00FE"/>
    <w:rsid w:val="00E04190"/>
    <w:rsid w:val="00E13E52"/>
    <w:rsid w:val="00E20E59"/>
    <w:rsid w:val="00E33279"/>
    <w:rsid w:val="00E44AFD"/>
    <w:rsid w:val="00E5438B"/>
    <w:rsid w:val="00E61DAB"/>
    <w:rsid w:val="00E64BB1"/>
    <w:rsid w:val="00E65442"/>
    <w:rsid w:val="00E84147"/>
    <w:rsid w:val="00E87813"/>
    <w:rsid w:val="00E9107F"/>
    <w:rsid w:val="00EA3473"/>
    <w:rsid w:val="00EB3B78"/>
    <w:rsid w:val="00EB5C7B"/>
    <w:rsid w:val="00EC06DE"/>
    <w:rsid w:val="00EC2AB9"/>
    <w:rsid w:val="00EC41A7"/>
    <w:rsid w:val="00EC4B84"/>
    <w:rsid w:val="00EC6E9A"/>
    <w:rsid w:val="00ED021F"/>
    <w:rsid w:val="00ED3B9C"/>
    <w:rsid w:val="00EE099C"/>
    <w:rsid w:val="00EE33E6"/>
    <w:rsid w:val="00EE49E0"/>
    <w:rsid w:val="00EE5EB0"/>
    <w:rsid w:val="00EF27DA"/>
    <w:rsid w:val="00EF2B48"/>
    <w:rsid w:val="00EF4832"/>
    <w:rsid w:val="00F14F84"/>
    <w:rsid w:val="00F1777A"/>
    <w:rsid w:val="00F2490A"/>
    <w:rsid w:val="00F266BC"/>
    <w:rsid w:val="00F31EA2"/>
    <w:rsid w:val="00F34033"/>
    <w:rsid w:val="00F40FEB"/>
    <w:rsid w:val="00F410F9"/>
    <w:rsid w:val="00F4253C"/>
    <w:rsid w:val="00F472D8"/>
    <w:rsid w:val="00F77D6F"/>
    <w:rsid w:val="00F845EE"/>
    <w:rsid w:val="00F9302A"/>
    <w:rsid w:val="00F96302"/>
    <w:rsid w:val="00FA1897"/>
    <w:rsid w:val="00FC08AC"/>
    <w:rsid w:val="00FC7775"/>
    <w:rsid w:val="00FD3BF0"/>
    <w:rsid w:val="00FD4358"/>
    <w:rsid w:val="00FE53A8"/>
    <w:rsid w:val="00FF2780"/>
    <w:rsid w:val="00FF70A1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6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61D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1DC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14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1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14B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2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71F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6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61D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1DC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14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1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14B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2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71F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2016-11-04T09:27:00Z</cp:lastPrinted>
  <dcterms:created xsi:type="dcterms:W3CDTF">2017-10-12T03:52:00Z</dcterms:created>
  <dcterms:modified xsi:type="dcterms:W3CDTF">2017-10-12T03:52:00Z</dcterms:modified>
</cp:coreProperties>
</file>